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6A" w:rsidRDefault="00187A6A" w:rsidP="00187A6A">
      <w:pPr>
        <w:jc w:val="center"/>
        <w:rPr>
          <w:rFonts w:ascii="GHEA Grapalat" w:hAnsi="GHEA Grapalat"/>
          <w:color w:val="000000"/>
          <w:sz w:val="27"/>
          <w:szCs w:val="27"/>
          <w:lang w:val="en-AU"/>
        </w:rPr>
      </w:pPr>
      <w:r w:rsidRPr="00187A6A">
        <w:rPr>
          <w:rFonts w:ascii="GHEA Grapalat" w:hAnsi="GHEA Grapalat"/>
          <w:b/>
          <w:bCs/>
          <w:color w:val="000000"/>
          <w:sz w:val="24"/>
          <w:szCs w:val="27"/>
        </w:rPr>
        <w:t>ՇՆՈՐՀԱՎՈՐԱԿԱՆ ՈՒՂԵՐՁ ՄԱՅԻՍՅԱՆ ԵՌԱՏՈՆԻ ԿԱՊԱԿՑՈՒԹՅԱՄԲ</w:t>
      </w:r>
    </w:p>
    <w:p w:rsidR="00187A6A" w:rsidRDefault="00187A6A" w:rsidP="00187A6A">
      <w:pPr>
        <w:ind w:firstLine="708"/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</w:pPr>
      <w:r>
        <w:rPr>
          <w:rFonts w:ascii="GHEA Grapalat" w:hAnsi="GHEA Grapalat"/>
          <w:color w:val="000000"/>
          <w:sz w:val="27"/>
          <w:szCs w:val="27"/>
        </w:rPr>
        <w:t>Հարգելի՛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Չարենցավան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համայնքի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բնակիչներ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այսօր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նշում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ենք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մայիսյան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եռատոնը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: 1945 </w:t>
      </w:r>
      <w:r>
        <w:rPr>
          <w:rFonts w:ascii="GHEA Grapalat" w:hAnsi="GHEA Grapalat"/>
          <w:color w:val="000000"/>
          <w:sz w:val="27"/>
          <w:szCs w:val="27"/>
        </w:rPr>
        <w:t>թվականի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Հայրենական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մեծ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պատերազմի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հաղթանակը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մայիսը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դարձրեց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մեզ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համար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խորհրդանշական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Իրար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հետևից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ունեցանք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հաղթանակներ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որոնք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կերտեցին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այսօրվա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հային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Հայաստանը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Դժվար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ուղի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անցել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մեր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պապերն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ու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հայրերը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բայց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միշտ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հավատարիմ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մնացել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հայի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վեհագույն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արժեքներին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իրենց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հայրենիքին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>:</w:t>
      </w:r>
      <w:r w:rsidRPr="00187A6A">
        <w:rPr>
          <w:rFonts w:ascii="Courier New" w:hAnsi="Courier New" w:cs="Courier New"/>
          <w:color w:val="000000"/>
          <w:sz w:val="27"/>
          <w:szCs w:val="27"/>
          <w:lang w:val="en-AU"/>
        </w:rPr>
        <w:t> 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Հայրենական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մեծ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պատերազմի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վետերաններին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որոնցից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քչեր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կողքին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: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Նրանք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քայլող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հուշարձաններ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քայլող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պատմություններ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պարտքն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հարգանքով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գնահատանքով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շրջապատել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նրանց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>: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Շնորհավորում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Արցախյան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ազատամարտի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հերոս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նվիրյալներին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ովքեր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տարածաշրջանի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ռազմաքաղաքական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ամենաբարդ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շրջանում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կարողացան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ուժ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կորով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դրսևորել՝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հայկական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հողի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ևս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հատվածում՝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պատմական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Արցախում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ծածանելով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հայկական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դրոշը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>: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Շնորհավորում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նաև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Արցախի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հանրապետության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պաշտպանության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բանակի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ստեղծման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կապակցությամբ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>: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ժամանակների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հերոսներին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մաղթում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առողջություն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որպեսզի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որքան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կարող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ենք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երկար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վայելենք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նրանց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ընկերակցությունն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ստանանք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կենդանի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հայրենասիրության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դասեր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իսկ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երիտասարդ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սերնդին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կոչ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անում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գնահատել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հողի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թափված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ամեն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կաթիլ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արյունը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>:</w:t>
      </w:r>
      <w:r w:rsidRPr="00187A6A">
        <w:rPr>
          <w:rStyle w:val="textexposedshow"/>
          <w:rFonts w:ascii="Courier New" w:hAnsi="Courier New" w:cs="Courier New"/>
          <w:color w:val="000000"/>
          <w:sz w:val="27"/>
          <w:szCs w:val="27"/>
          <w:lang w:val="en-AU"/>
        </w:rPr>
        <w:t> 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Ոչ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ոք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չի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մոռացվել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ոչինչ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չի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մոռացվել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>...</w:t>
      </w: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Շնորհավո՛ր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մայիսյան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եռատոն</w:t>
      </w:r>
      <w:r w:rsidRPr="00187A6A"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  <w:t>:</w:t>
      </w:r>
    </w:p>
    <w:p w:rsidR="00187A6A" w:rsidRDefault="00187A6A">
      <w:pPr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</w:pPr>
    </w:p>
    <w:p w:rsidR="00E02247" w:rsidRDefault="00187A6A">
      <w:pPr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</w:pPr>
      <w:r w:rsidRPr="00187A6A">
        <w:rPr>
          <w:rFonts w:ascii="GHEA Grapalat" w:hAnsi="GHEA Grapalat"/>
          <w:color w:val="000000"/>
          <w:sz w:val="27"/>
          <w:szCs w:val="27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Հարգանքով՝ համայնքի ղեկավար Հակոբ Շահգալդյան</w:t>
      </w:r>
    </w:p>
    <w:p w:rsidR="00726B7D" w:rsidRDefault="00726B7D">
      <w:pPr>
        <w:rPr>
          <w:rStyle w:val="textexposedshow"/>
          <w:rFonts w:ascii="GHEA Grapalat" w:hAnsi="GHEA Grapalat"/>
          <w:color w:val="000000"/>
          <w:sz w:val="27"/>
          <w:szCs w:val="27"/>
          <w:lang w:val="en-AU"/>
        </w:rPr>
      </w:pPr>
      <w:bookmarkStart w:id="0" w:name="_GoBack"/>
      <w:bookmarkEnd w:id="0"/>
    </w:p>
    <w:sectPr w:rsidR="0072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E1"/>
    <w:rsid w:val="00187A6A"/>
    <w:rsid w:val="004860E1"/>
    <w:rsid w:val="00726B7D"/>
    <w:rsid w:val="00E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87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8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2019-05-14T06:25:00Z</dcterms:created>
  <dcterms:modified xsi:type="dcterms:W3CDTF">2019-05-14T06:29:00Z</dcterms:modified>
</cp:coreProperties>
</file>