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75" w:rsidRDefault="00726575" w:rsidP="00726575">
      <w:pPr>
        <w:pStyle w:val="NormalWeb"/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</w:t>
      </w:r>
    </w:p>
    <w:p w:rsidR="00726575" w:rsidRDefault="00726575" w:rsidP="00726575">
      <w:pPr>
        <w:pStyle w:val="NormalWeb"/>
        <w:jc w:val="center"/>
        <w:rPr>
          <w:rFonts w:ascii="GHEA Grapalat" w:hAnsi="GHEA Grapalat"/>
          <w:color w:val="000000"/>
          <w:sz w:val="27"/>
          <w:szCs w:val="27"/>
        </w:rPr>
      </w:pPr>
    </w:p>
    <w:p w:rsidR="00726575" w:rsidRDefault="00726575" w:rsidP="00726575">
      <w:pPr>
        <w:pStyle w:val="NormalWeb"/>
        <w:spacing w:line="360" w:lineRule="auto"/>
        <w:ind w:firstLine="72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Հունիսի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21-ին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Բուժաշխատողի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ժամանակակից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համավարակի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առկայության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պայմաններում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ապացուցում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քրտնաջան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Առողջապահության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ոլորտի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անսպառ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եռանդ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անձնական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Առանձնահատուկ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շնորհավորհանքի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շնորհակալության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խոսքեր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հղում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բժշկական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կենտրոնի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անձնակազմին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տնօրեն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Գառնիկ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Սահակյանի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գլխավորությամբ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դժվարին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ապացուցեցիք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մշտապես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կողքին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պրոֆեսիոնալիզիմով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բարեխղճությամբ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սրտացավությամբ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Չնահանջեք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չհիասթափվեք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անգահատելիությունը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Ցանկանում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արագ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միահամուռ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վարակին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ճանապարհենք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ձեզանից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շատերը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ամիսներ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proofErr w:type="gram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726575" w:rsidRDefault="00726575" w:rsidP="00726575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</w:p>
    <w:p w:rsidR="00726575" w:rsidRDefault="00726575" w:rsidP="00726575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</w:p>
    <w:p w:rsidR="00BB0DB1" w:rsidRDefault="00726575" w:rsidP="00726575">
      <w:pPr>
        <w:pStyle w:val="NormalWeb"/>
        <w:jc w:val="both"/>
      </w:pPr>
      <w:proofErr w:type="spellStart"/>
      <w:r w:rsidRPr="00726575">
        <w:rPr>
          <w:rFonts w:ascii="GHEA Grapalat" w:hAnsi="GHEA Grapalat"/>
          <w:b/>
          <w:color w:val="000000"/>
          <w:sz w:val="27"/>
          <w:szCs w:val="27"/>
        </w:rPr>
        <w:t>Հարգանքով</w:t>
      </w:r>
      <w:proofErr w:type="spellEnd"/>
      <w:r w:rsidRPr="00726575">
        <w:rPr>
          <w:rFonts w:ascii="GHEA Grapalat" w:hAnsi="GHEA Grapalat"/>
          <w:b/>
          <w:color w:val="000000"/>
          <w:sz w:val="27"/>
          <w:szCs w:val="27"/>
        </w:rPr>
        <w:t xml:space="preserve">՝ </w:t>
      </w:r>
      <w:proofErr w:type="spellStart"/>
      <w:r w:rsidRPr="00726575">
        <w:rPr>
          <w:rFonts w:ascii="GHEA Grapalat" w:hAnsi="GHEA Grapalat"/>
          <w:b/>
          <w:color w:val="000000"/>
          <w:sz w:val="27"/>
          <w:szCs w:val="27"/>
        </w:rPr>
        <w:t>Չարենցավան</w:t>
      </w:r>
      <w:proofErr w:type="spellEnd"/>
      <w:r w:rsidRPr="00726575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726575">
        <w:rPr>
          <w:rFonts w:ascii="GHEA Grapalat" w:hAnsi="GHEA Grapalat"/>
          <w:b/>
          <w:color w:val="000000"/>
          <w:sz w:val="27"/>
          <w:szCs w:val="27"/>
        </w:rPr>
        <w:t>համայնքի</w:t>
      </w:r>
      <w:proofErr w:type="spellEnd"/>
      <w:r w:rsidRPr="00726575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726575">
        <w:rPr>
          <w:rFonts w:ascii="GHEA Grapalat" w:hAnsi="GHEA Grapalat"/>
          <w:b/>
          <w:color w:val="000000"/>
          <w:sz w:val="27"/>
          <w:szCs w:val="27"/>
        </w:rPr>
        <w:t>ղեկավար</w:t>
      </w:r>
      <w:proofErr w:type="spellEnd"/>
      <w:r w:rsidRPr="00726575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726575">
        <w:rPr>
          <w:rFonts w:ascii="GHEA Grapalat" w:hAnsi="GHEA Grapalat"/>
          <w:b/>
          <w:color w:val="000000"/>
          <w:sz w:val="27"/>
          <w:szCs w:val="27"/>
        </w:rPr>
        <w:t>Հակոբ</w:t>
      </w:r>
      <w:proofErr w:type="spellEnd"/>
      <w:r w:rsidRPr="00726575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726575">
        <w:rPr>
          <w:rFonts w:ascii="GHEA Grapalat" w:hAnsi="GHEA Grapalat"/>
          <w:b/>
          <w:color w:val="000000"/>
          <w:sz w:val="27"/>
          <w:szCs w:val="27"/>
        </w:rPr>
        <w:t>Շահգալդյան</w:t>
      </w:r>
      <w:proofErr w:type="spellEnd"/>
    </w:p>
    <w:sectPr w:rsidR="00BB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575"/>
    <w:rsid w:val="00726575"/>
    <w:rsid w:val="00B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2020-06-24T12:23:00Z</dcterms:created>
  <dcterms:modified xsi:type="dcterms:W3CDTF">2020-06-24T12:24:00Z</dcterms:modified>
</cp:coreProperties>
</file>