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BB" w:rsidRPr="00904521" w:rsidRDefault="009534BB" w:rsidP="009534B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 1</w:t>
      </w:r>
    </w:p>
    <w:p w:rsidR="009534BB" w:rsidRPr="00904521" w:rsidRDefault="009534BB" w:rsidP="009534BB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2021</w:t>
      </w:r>
      <w:r w:rsidRPr="009534B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="00720DE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հոկտեմբերի 15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</w:t>
      </w:r>
      <w:r w:rsidRPr="00720DE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720DE9" w:rsidRPr="00720DE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78</w:t>
      </w:r>
      <w:r w:rsidR="00720DE9">
        <w:rPr>
          <w:rFonts w:ascii="GHEA Grapalat" w:hAnsi="GHEA Grapalat" w:cs="Sylfaen"/>
          <w:b/>
          <w:i/>
          <w:color w:val="FF0000"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9534BB" w:rsidRDefault="009534BB" w:rsidP="00BF371C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F371C" w:rsidRPr="00904521" w:rsidRDefault="00720DE9" w:rsidP="00BF371C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></w:t>
      </w:r>
      <w:r w:rsidR="00BF371C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4752B8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</w:t>
      </w: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7D5DC1" w:rsidRPr="009534B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սեպտ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եմբերի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17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 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>64</w:t>
      </w:r>
      <w:r w:rsidR="007D5DC1" w:rsidRPr="009534B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375041" w:rsidRPr="00175D1A" w:rsidRDefault="00375041" w:rsidP="00E2662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i/>
          <w:lang w:val="hy-AM" w:eastAsia="ru-RU"/>
        </w:rPr>
      </w:pP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ՀԱՄԱՅՆՔԻ</w:t>
      </w:r>
      <w:r w:rsidR="00AB2B71" w:rsidRPr="00AB2B7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ՂԵԿԱՎԱՐԻՆ</w:t>
      </w:r>
      <w:r w:rsidR="00AB2B71" w:rsidRPr="00AB2B7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ԿԻՑ</w:t>
      </w:r>
      <w:r w:rsidR="00AB2B71" w:rsidRPr="00AB2B7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ԽՈՐՀՐԴԱԿՑԱԿԱՆ</w:t>
      </w:r>
      <w:r w:rsidR="00AB2B71" w:rsidRPr="00AB2B7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ՄԱՐՄԻՆՆԵՐԻ</w:t>
      </w:r>
      <w:r w:rsidR="00AB2B71" w:rsidRPr="00AB2B7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ԿԱԶՄԸ</w:t>
      </w:r>
    </w:p>
    <w:p w:rsidR="00375041" w:rsidRPr="00F31C01" w:rsidRDefault="004752B8" w:rsidP="007946C2">
      <w:pPr>
        <w:pStyle w:val="a7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i/>
          <w:lang w:val="hy-AM" w:eastAsia="ru-RU"/>
        </w:rPr>
      </w:pPr>
      <w:r w:rsidRPr="00F31C01">
        <w:rPr>
          <w:rFonts w:ascii="GHEA Grapalat" w:eastAsia="Times New Roman" w:hAnsi="GHEA Grapalat" w:cs="Times New Roman"/>
          <w:b/>
          <w:i/>
          <w:lang w:val="hy-AM" w:eastAsia="ru-RU"/>
        </w:rPr>
        <w:t>Զ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արգացման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FF138C" w:rsidRPr="00F31C01">
        <w:rPr>
          <w:rFonts w:ascii="GHEA Grapalat" w:eastAsia="Times New Roman" w:hAnsi="GHEA Grapalat" w:cs="Arial"/>
          <w:b/>
          <w:i/>
          <w:lang w:val="hy-AM" w:eastAsia="ru-RU"/>
        </w:rPr>
        <w:t>հնգ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ամյա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ծրագրի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և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տարեկան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բյուջեի</w:t>
      </w:r>
      <w:r w:rsidR="0079078C" w:rsidRPr="00F31C01">
        <w:rPr>
          <w:rFonts w:ascii="GHEA Grapalat" w:eastAsia="Times New Roman" w:hAnsi="GHEA Grapalat" w:cs="Arial"/>
          <w:b/>
          <w:i/>
          <w:lang w:val="hy-AM" w:eastAsia="ru-RU"/>
        </w:rPr>
        <w:t xml:space="preserve"> 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կառավարման</w:t>
      </w:r>
      <w:r w:rsidR="00375041" w:rsidRPr="00F31C01">
        <w:rPr>
          <w:rFonts w:ascii="Arial Armenian" w:eastAsia="Times New Roman" w:hAnsi="Arial Armenian" w:cs="Calibri"/>
          <w:b/>
          <w:i/>
          <w:lang w:val="hy-AM" w:eastAsia="ru-RU"/>
        </w:rPr>
        <w:t> 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խորհրդակցական</w:t>
      </w:r>
      <w:r w:rsidR="00375041" w:rsidRPr="00F31C01">
        <w:rPr>
          <w:rFonts w:ascii="Arial Armenian" w:eastAsia="Times New Roman" w:hAnsi="Arial Armenian" w:cs="Calibri"/>
          <w:b/>
          <w:i/>
          <w:lang w:val="hy-AM" w:eastAsia="ru-RU"/>
        </w:rPr>
        <w:t> 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մարմնի</w:t>
      </w:r>
      <w:r w:rsidR="00375041" w:rsidRPr="00F31C01">
        <w:rPr>
          <w:rFonts w:ascii="Arial Armenian" w:eastAsia="Times New Roman" w:hAnsi="Arial Armenian" w:cs="Calibri"/>
          <w:b/>
          <w:i/>
          <w:lang w:val="hy-AM" w:eastAsia="ru-RU"/>
        </w:rPr>
        <w:t> </w:t>
      </w:r>
      <w:r w:rsidR="00375041" w:rsidRPr="00F31C01">
        <w:rPr>
          <w:rFonts w:ascii="GHEA Grapalat" w:eastAsia="Times New Roman" w:hAnsi="GHEA Grapalat" w:cs="Arial"/>
          <w:b/>
          <w:i/>
          <w:lang w:val="hy-AM" w:eastAsia="ru-RU"/>
        </w:rPr>
        <w:t>կազմը՝</w:t>
      </w:r>
    </w:p>
    <w:p w:rsidR="00375041" w:rsidRPr="00E04B89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="00534FC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1B3747" w:rsidRPr="005A1C67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="00BD2C3F" w:rsidRPr="00BD2C3F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Սուրեն Մուրադյան</w:t>
      </w:r>
      <w:r w:rsidR="00BD2C3F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BF371C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  <w:t>ք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55F4" w:rsidRPr="005855F4" w:rsidRDefault="00375041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Անդամներ՝</w:t>
      </w:r>
      <w:r w:rsidR="00E2662A"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ab/>
      </w:r>
      <w:r w:rsidR="00AB2B7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Վարդգես Չիլինգարյան</w:t>
      </w:r>
      <w:r w:rsidR="00534FCC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AB2B71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գլխ.խորհրդական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AB2B7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AB2B71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Աշոտ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Ծերունյան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534BB" w:rsidRPr="009F1B45">
        <w:rPr>
          <w:rFonts w:ascii="GHEA Grapalat" w:hAnsi="GHEA Grapalat"/>
          <w:color w:val="000000"/>
          <w:sz w:val="24"/>
          <w:szCs w:val="24"/>
          <w:lang w:val="hy-AM"/>
        </w:rPr>
        <w:t xml:space="preserve">զարգացման ծրագրերի և </w:t>
      </w:r>
      <w:r w:rsidR="009534BB">
        <w:rPr>
          <w:rFonts w:ascii="GHEA Grapalat" w:hAnsi="GHEA Grapalat"/>
          <w:color w:val="000000"/>
          <w:sz w:val="24"/>
          <w:szCs w:val="24"/>
          <w:lang w:val="hy-AM"/>
        </w:rPr>
        <w:t>տեղեկ.</w:t>
      </w:r>
      <w:r w:rsidR="009534BB" w:rsidRPr="009F1B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34BB">
        <w:rPr>
          <w:rFonts w:ascii="GHEA Grapalat" w:hAnsi="GHEA Grapalat"/>
          <w:color w:val="000000"/>
          <w:sz w:val="24"/>
          <w:szCs w:val="24"/>
          <w:lang w:val="hy-AM"/>
        </w:rPr>
        <w:t>տեխն.</w:t>
      </w:r>
      <w:r w:rsidR="009534BB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A03012" w:rsidRPr="003D4716" w:rsidRDefault="0079078C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F31C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Վարուժան Բարսամյան 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534BB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>ռևտրի, սպաս., եկ. հաշ. և հավ.</w:t>
      </w:r>
      <w:r w:rsidR="009534BB" w:rsidRP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3012" w:rsidRP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բաժնի պետ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4752B8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7D5D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F31C01" w:rsidRPr="002F4B51">
        <w:rPr>
          <w:rFonts w:ascii="GHEA Grapalat" w:hAnsi="GHEA Grapalat" w:cs="Sylfaen"/>
          <w:sz w:val="24"/>
          <w:szCs w:val="24"/>
          <w:lang w:val="hy-AM"/>
        </w:rPr>
        <w:t>Գայանե Աֆյան</w:t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 xml:space="preserve"> Ֆինանսատնտ. և գնումների կազմ.</w:t>
      </w:r>
      <w:r w:rsidR="0075671C" w:rsidRPr="00E04B89">
        <w:rPr>
          <w:rFonts w:ascii="Sylfaen" w:eastAsia="Times New Roman" w:hAnsi="Sylfaen" w:cs="Times New Roman"/>
          <w:sz w:val="24"/>
          <w:szCs w:val="24"/>
          <w:lang w:val="hy-AM" w:eastAsia="ru-RU"/>
        </w:rPr>
        <w:tab/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D80B58" w:rsidRDefault="00F31C01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Սաթենիկ Բալաբեկյան</w:t>
      </w:r>
      <w:r w:rsidR="00A03012" w:rsidRP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/հասարակ. հետ կապերի բաժնի պետ/</w:t>
      </w:r>
    </w:p>
    <w:p w:rsidR="001B3747" w:rsidRPr="00E04B89" w:rsidRDefault="0079078C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Վարդան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Մակինյան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1B3747" w:rsidRPr="00E04B89" w:rsidRDefault="00143441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Գևորգ Հակոբյան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55B13" w:rsidRPr="006C71D5" w:rsidRDefault="00F276E5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Հակոբ Գրիգորյան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96021E" w:rsidRPr="005D6E23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6C71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Արսեն Խլղաթյան 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6021E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D80B58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Երեմ Սահակյան /</w:t>
      </w:r>
      <w:r w:rsidR="00F31C01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 ղեկավարի տեղակալ</w:t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E04B89" w:rsidRPr="00CD2F16" w:rsidRDefault="001B3747" w:rsidP="0079078C">
      <w:pPr>
        <w:spacing w:after="100" w:afterAutospacing="1" w:line="36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F276E5"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E04B89" w:rsidRPr="005855F4" w:rsidRDefault="00673DB6" w:rsidP="00673DB6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Օհանյան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Մկրտչյան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Մամիկոնյան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>Վահան Շահինյան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Կոնջորյան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 Վահե Թորոսյան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 xml:space="preserve">Հայկ Սարգսյան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5D6E2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 w:rsidR="00DF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5F4">
        <w:rPr>
          <w:rFonts w:ascii="GHEA Grapalat" w:hAnsi="GHEA Grapalat"/>
          <w:sz w:val="24"/>
          <w:szCs w:val="24"/>
          <w:lang w:val="hy-AM"/>
        </w:rPr>
        <w:t xml:space="preserve">Գայանե Արզումանյան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  <w:r w:rsidR="009534BB">
        <w:rPr>
          <w:rFonts w:ascii="GHEA Grapalat" w:hAnsi="GHEA Grapalat" w:cs="Sylfaen"/>
          <w:b/>
          <w:i/>
          <w:sz w:val="20"/>
          <w:szCs w:val="20"/>
          <w:lang w:val="hy-AM"/>
        </w:rPr>
        <w:t>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534BB" w:rsidRDefault="009534BB" w:rsidP="009534B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20DE9" w:rsidRPr="00904521" w:rsidRDefault="00720DE9" w:rsidP="00720DE9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lastRenderedPageBreak/>
        <w:t>Հավելված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2</w:t>
      </w:r>
    </w:p>
    <w:p w:rsidR="00720DE9" w:rsidRPr="00904521" w:rsidRDefault="00720DE9" w:rsidP="00720DE9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2021</w:t>
      </w:r>
      <w:r w:rsidRPr="009534B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հոկտեմբերի 15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</w:t>
      </w:r>
      <w:r w:rsidRPr="00720DE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78</w:t>
      </w:r>
      <w:r>
        <w:rPr>
          <w:rFonts w:ascii="GHEA Grapalat" w:hAnsi="GHEA Grapalat" w:cs="Sylfaen"/>
          <w:b/>
          <w:i/>
          <w:color w:val="FF0000"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413162" w:rsidRPr="00143441" w:rsidRDefault="00413162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413162" w:rsidRDefault="009534BB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></w:t>
      </w:r>
      <w:r w:rsidR="00413162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  <w:r w:rsidR="00413162" w:rsidRPr="00413162">
        <w:rPr>
          <w:rFonts w:ascii="GHEA Grapalat" w:hAnsi="GHEA Grapalat" w:cs="Sylfaen"/>
          <w:b/>
          <w:i/>
          <w:sz w:val="20"/>
          <w:szCs w:val="20"/>
          <w:lang w:val="hy-AM"/>
        </w:rPr>
        <w:t>2</w:t>
      </w:r>
    </w:p>
    <w:p w:rsidR="00413162" w:rsidRPr="00904521" w:rsidRDefault="00413162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904521" w:rsidRDefault="00413162" w:rsidP="0041316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BD2C3F" w:rsidRPr="000C4DB2" w:rsidRDefault="00BD2C3F" w:rsidP="00BD2C3F">
      <w:pPr>
        <w:spacing w:before="100" w:beforeAutospacing="1" w:after="0" w:line="240" w:lineRule="auto"/>
        <w:jc w:val="both"/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</w:pPr>
      <w:r w:rsidRPr="000C4DB2">
        <w:rPr>
          <w:rFonts w:ascii="GHEA Grapalat" w:hAnsi="GHEA Grapalat" w:cs="Sylfaen"/>
          <w:b/>
          <w:i/>
          <w:sz w:val="24"/>
          <w:szCs w:val="24"/>
          <w:lang w:val="hy-AM"/>
        </w:rPr>
        <w:t>Կանանց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և </w:t>
      </w:r>
      <w:r w:rsidRPr="000C4DB2">
        <w:rPr>
          <w:rFonts w:ascii="GHEA Grapalat" w:hAnsi="GHEA Grapalat" w:cs="Sylfaen"/>
          <w:b/>
          <w:i/>
          <w:sz w:val="24"/>
          <w:szCs w:val="24"/>
          <w:lang w:val="hy-AM"/>
        </w:rPr>
        <w:t>երիտասարդների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,</w:t>
      </w:r>
      <w:r w:rsidRPr="000C4DB2">
        <w:rPr>
          <w:rFonts w:ascii="Arial Armenian" w:eastAsia="Times New Roman" w:hAnsi="Arial Armenian" w:cs="Times New Roman"/>
          <w:b/>
          <w:i/>
          <w:sz w:val="24"/>
          <w:szCs w:val="24"/>
          <w:lang w:val="hy-AM" w:eastAsia="ru-RU"/>
        </w:rPr>
        <w:t xml:space="preserve">  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կրթության</w:t>
      </w:r>
      <w:r w:rsidRPr="000C4DB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մշակույթի</w:t>
      </w:r>
      <w:r w:rsidRPr="000C4DB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առողջապահության</w:t>
      </w:r>
      <w:r w:rsidRPr="000C4DB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սպորտի</w:t>
      </w:r>
      <w:r w:rsidRPr="000C4DB2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սոցիալական</w:t>
      </w:r>
      <w:r w:rsidR="005D732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(</w:t>
      </w:r>
      <w:r w:rsidRPr="000C4DB2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այդ թվում երեխաների պաշտպանության</w:t>
      </w:r>
      <w:r w:rsidR="005D732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)</w:t>
      </w:r>
      <w:r w:rsidR="005D7323" w:rsidRPr="005D732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0C4DB2">
        <w:rPr>
          <w:rFonts w:ascii="GHEA Grapalat" w:hAnsi="GHEA Grapalat" w:cs="Sylfaen"/>
          <w:b/>
          <w:i/>
          <w:sz w:val="24"/>
          <w:szCs w:val="24"/>
          <w:lang w:val="hy-AM"/>
        </w:rPr>
        <w:t>հարցերով խորհրդակցական մարմնի կազմը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`</w:t>
      </w:r>
    </w:p>
    <w:p w:rsidR="00413162" w:rsidRPr="00E2662A" w:rsidRDefault="00413162" w:rsidP="0041316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662A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413162" w:rsidRPr="005A1C67" w:rsidRDefault="00413162" w:rsidP="00413162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F31C01" w:rsidRP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Սուրեն Մուրադյան</w:t>
      </w:r>
      <w:r w:rsidR="00F31C01" w:rsidRPr="00DF003B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="00F31C01" w:rsidRP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 քարտուղար</w:t>
      </w:r>
      <w:r w:rsidRPr="00E2662A">
        <w:rPr>
          <w:rFonts w:ascii="GHEA Grapalat" w:eastAsia="Times New Roman" w:hAnsi="GHEA Grapalat" w:cs="Times New Roman"/>
          <w:lang w:val="hy-AM" w:eastAsia="ru-RU"/>
        </w:rPr>
        <w:t>/</w:t>
      </w:r>
    </w:p>
    <w:p w:rsidR="009534BB" w:rsidRDefault="00413162" w:rsidP="00DF003B">
      <w:pPr>
        <w:spacing w:after="0" w:line="240" w:lineRule="auto"/>
        <w:ind w:left="1410" w:hanging="141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197FA1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Արմինե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Զաքարյան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534BB">
        <w:rPr>
          <w:rFonts w:ascii="GHEA Grapalat" w:hAnsi="GHEA Grapalat"/>
          <w:color w:val="000000"/>
          <w:shd w:val="clear" w:color="auto" w:fill="FFFFFF"/>
          <w:lang w:val="hy-AM"/>
        </w:rPr>
        <w:t>Կրթ., մշակույթի, սպորտի, երիտ. և սոց. աջակցության</w:t>
      </w:r>
      <w:r w:rsidR="009534BB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9534BB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</w:p>
    <w:p w:rsidR="00413162" w:rsidRPr="00A03012" w:rsidRDefault="00413162" w:rsidP="00DF003B">
      <w:pPr>
        <w:spacing w:after="0" w:line="240" w:lineRule="auto"/>
        <w:ind w:left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Շողակաթ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Մելտոնյան</w:t>
      </w:r>
      <w:r w:rsid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9534BB">
        <w:rPr>
          <w:rFonts w:ascii="GHEA Grapalat" w:hAnsi="GHEA Grapalat"/>
          <w:color w:val="000000"/>
          <w:shd w:val="clear" w:color="auto" w:fill="FFFFFF"/>
          <w:lang w:val="hy-AM"/>
        </w:rPr>
        <w:t>Կրթ., մշակույթի, սպորտի,. երիտ. և սոց. աջակցության</w:t>
      </w:r>
      <w:r w:rsidR="009534BB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9534BB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ագետ</w:t>
      </w:r>
      <w:r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413162" w:rsidRPr="00A03012" w:rsidRDefault="00413162" w:rsidP="00DF003B">
      <w:pPr>
        <w:spacing w:after="0" w:line="240" w:lineRule="auto"/>
        <w:ind w:left="1410" w:hanging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</w:t>
      </w:r>
      <w:r w:rsidR="005D7323" w:rsidRPr="008E0B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Գառնիկ Բեգլարյան </w:t>
      </w:r>
      <w:r w:rsid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534BB">
        <w:rPr>
          <w:rFonts w:ascii="GHEA Grapalat" w:hAnsi="GHEA Grapalat"/>
          <w:color w:val="000000"/>
          <w:shd w:val="clear" w:color="auto" w:fill="FFFFFF"/>
          <w:lang w:val="hy-AM"/>
        </w:rPr>
        <w:t>Կրթ., մշ., սպորտի, երիտ. և սոց. աջակցության</w:t>
      </w:r>
      <w:r w:rsidR="009534BB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9534BB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ագետ</w:t>
      </w:r>
      <w:r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413162" w:rsidRPr="00DF003B" w:rsidRDefault="00413162" w:rsidP="00DF003B">
      <w:pPr>
        <w:spacing w:after="0" w:line="240" w:lineRule="auto"/>
        <w:ind w:left="141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>Անատոլի Գասպարյան</w:t>
      </w:r>
      <w:r w:rsidR="009534BB" w:rsidRP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անդամ</w:t>
      </w:r>
      <w:r w:rsidRPr="00DF00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413162" w:rsidRPr="005A1C67" w:rsidRDefault="00F31C01" w:rsidP="00DF003B">
      <w:pPr>
        <w:spacing w:after="0" w:line="240" w:lineRule="auto"/>
        <w:ind w:left="1416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Մերի Սարադյան</w:t>
      </w:r>
      <w:r w:rsidRPr="0090223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413162">
        <w:rPr>
          <w:rFonts w:ascii="GHEA Grapalat" w:eastAsia="Times New Roman" w:hAnsi="GHEA Grapalat" w:cs="Arial"/>
          <w:sz w:val="24"/>
          <w:szCs w:val="24"/>
          <w:lang w:val="hy-AM" w:eastAsia="ru-RU"/>
        </w:rPr>
        <w:t>/Գառզուի ան</w:t>
      </w:r>
      <w:r w:rsidR="00413162" w:rsidRPr="007946C2">
        <w:rPr>
          <w:rFonts w:ascii="GHEA Grapalat" w:eastAsia="Times New Roman" w:hAnsi="GHEA Grapalat" w:cs="Arial"/>
          <w:sz w:val="24"/>
          <w:szCs w:val="24"/>
          <w:lang w:val="hy-AM" w:eastAsia="ru-RU"/>
        </w:rPr>
        <w:t>վան արվեստի դպրոցի տնօրեն/</w:t>
      </w:r>
    </w:p>
    <w:p w:rsidR="00413162" w:rsidRPr="00673DB6" w:rsidRDefault="00413162" w:rsidP="00DF003B">
      <w:pPr>
        <w:spacing w:after="0" w:line="24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Մնացական Պողոսյան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413162" w:rsidRPr="005855F4" w:rsidRDefault="00413162" w:rsidP="00DF003B">
      <w:pPr>
        <w:spacing w:after="0" w:line="24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Արթուր Փանոսյան /ավագանու անդամ/</w:t>
      </w:r>
    </w:p>
    <w:p w:rsidR="00DF003B" w:rsidRDefault="00DF003B" w:rsidP="00413162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413162" w:rsidRPr="005855F4" w:rsidRDefault="00413162" w:rsidP="00413162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413162" w:rsidRPr="002562E5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Սևակ Հովհաննիսյան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Արարատ Հարությունյան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>Արևիկ Գասպարյան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DF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5F4">
        <w:rPr>
          <w:rFonts w:ascii="GHEA Grapalat" w:hAnsi="GHEA Grapalat"/>
          <w:sz w:val="24"/>
          <w:szCs w:val="24"/>
          <w:lang w:val="hy-AM"/>
        </w:rPr>
        <w:t xml:space="preserve"> Արևիկ Արսենյան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9534BB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DF003B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162" w:rsidRPr="005855F4">
        <w:rPr>
          <w:rFonts w:ascii="GHEA Grapalat" w:hAnsi="GHEA Grapalat"/>
          <w:sz w:val="24"/>
          <w:szCs w:val="24"/>
          <w:lang w:val="hy-AM"/>
        </w:rPr>
        <w:t xml:space="preserve">Վիոլետ Բադալյանց </w:t>
      </w:r>
      <w:r w:rsidR="004131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Գոռ Նաղդալյան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Գայանե Բաբախանյան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DF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4716">
        <w:rPr>
          <w:rFonts w:ascii="GHEA Grapalat" w:hAnsi="GHEA Grapalat"/>
          <w:sz w:val="24"/>
          <w:szCs w:val="24"/>
          <w:lang w:val="hy-AM"/>
        </w:rPr>
        <w:t xml:space="preserve">Վահագն Մարգարյան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Արուսյակ Նալբանդյան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DF00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4716">
        <w:rPr>
          <w:rFonts w:ascii="GHEA Grapalat" w:hAnsi="GHEA Grapalat"/>
          <w:sz w:val="24"/>
          <w:szCs w:val="24"/>
          <w:lang w:val="hy-AM"/>
        </w:rPr>
        <w:t>Արտյոմ Գյուլզադյան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9534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 Միհրան Միքայելյան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D80B58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Աիդա Շամիրյան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D6E23" w:rsidRDefault="00413162" w:rsidP="009534BB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6E23">
        <w:rPr>
          <w:rFonts w:ascii="GHEA Grapalat" w:hAnsi="GHEA Grapalat"/>
          <w:sz w:val="24"/>
          <w:szCs w:val="24"/>
          <w:lang w:val="hy-AM"/>
        </w:rPr>
        <w:t>Գայանե Զախարյան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Default="00413162" w:rsidP="009534BB">
      <w:pPr>
        <w:spacing w:after="0" w:line="24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hAnsi="GHEA Grapalat"/>
          <w:sz w:val="24"/>
          <w:szCs w:val="24"/>
          <w:lang w:val="hy-AM"/>
        </w:rPr>
        <w:t>Ռուզան</w:t>
      </w:r>
      <w:r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078C">
        <w:rPr>
          <w:rFonts w:ascii="GHEA Grapalat" w:hAnsi="GHEA Grapalat"/>
          <w:sz w:val="24"/>
          <w:szCs w:val="24"/>
          <w:lang w:val="hy-AM"/>
        </w:rPr>
        <w:t>Ադամյան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Default="00DF003B" w:rsidP="009534BB">
      <w:pPr>
        <w:spacing w:after="0" w:line="24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Հրայր Փարսադանյան /համայնքի բ</w:t>
      </w:r>
      <w:r w:rsidR="004131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  <w:r w:rsidR="009534BB">
        <w:rPr>
          <w:rFonts w:ascii="GHEA Grapalat" w:hAnsi="GHEA Grapalat" w:cs="Sylfaen"/>
          <w:b/>
          <w:i/>
          <w:sz w:val="20"/>
          <w:szCs w:val="20"/>
          <w:lang w:val="hy-AM"/>
        </w:rPr>
        <w:t></w:t>
      </w:r>
    </w:p>
    <w:p w:rsidR="00413162" w:rsidRPr="00BD2C3F" w:rsidRDefault="00413162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BD2C3F" w:rsidRDefault="00413162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BD2C3F" w:rsidRDefault="00413162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534BB" w:rsidRDefault="009534B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534BB" w:rsidRDefault="009534B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534BB" w:rsidRDefault="009534B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DF003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DF003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DF003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DF003B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20DE9" w:rsidRPr="00904521" w:rsidRDefault="00720DE9" w:rsidP="00720DE9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3</w:t>
      </w:r>
      <w:bookmarkStart w:id="0" w:name="_GoBack"/>
      <w:bookmarkEnd w:id="0"/>
    </w:p>
    <w:p w:rsidR="00720DE9" w:rsidRPr="00904521" w:rsidRDefault="00720DE9" w:rsidP="00720DE9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2021</w:t>
      </w:r>
      <w:r w:rsidRPr="009534B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հոկտեմբերի 15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</w:t>
      </w:r>
      <w:r w:rsidRPr="00720DE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78</w:t>
      </w:r>
      <w:r>
        <w:rPr>
          <w:rFonts w:ascii="GHEA Grapalat" w:hAnsi="GHEA Grapalat" w:cs="Sylfaen"/>
          <w:b/>
          <w:i/>
          <w:color w:val="FF0000"/>
          <w:sz w:val="20"/>
          <w:szCs w:val="20"/>
          <w:lang w:val="hy-AM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DF003B" w:rsidRDefault="00DF003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03B" w:rsidRDefault="00DF003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946C2" w:rsidRPr="00413162" w:rsidRDefault="00DF003B" w:rsidP="009534BB">
      <w:pPr>
        <w:spacing w:after="0" w:line="24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></w:t>
      </w:r>
      <w:r w:rsidR="007946C2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413162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413162" w:rsidRPr="00413162">
        <w:rPr>
          <w:rFonts w:ascii="GHEA Grapalat" w:hAnsi="GHEA Grapalat" w:cs="Sylfaen"/>
          <w:b/>
          <w:i/>
          <w:sz w:val="20"/>
          <w:szCs w:val="20"/>
          <w:lang w:val="hy-AM"/>
        </w:rPr>
        <w:t>3</w:t>
      </w:r>
    </w:p>
    <w:p w:rsidR="007946C2" w:rsidRPr="00904521" w:rsidRDefault="007946C2" w:rsidP="009534BB">
      <w:pPr>
        <w:spacing w:after="0" w:line="240" w:lineRule="auto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Չարենցավան համայնքի ավագանու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8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թվականի  </w:t>
      </w:r>
      <w:r w:rsidR="00902236" w:rsidRPr="00902236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8962D4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թիվ   </w:t>
      </w:r>
      <w:r w:rsidR="0079078C" w:rsidRPr="0079078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1F375B" w:rsidRPr="001F375B" w:rsidRDefault="001F375B" w:rsidP="004752B8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75041" w:rsidRPr="00DF003B" w:rsidRDefault="004752B8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i/>
          <w:lang w:val="hy-AM" w:eastAsia="ru-RU"/>
        </w:rPr>
      </w:pPr>
      <w:r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աղաքաշինության</w:t>
      </w:r>
      <w:r w:rsidR="00E2662A" w:rsidRPr="00DF003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հողօգտագործման</w:t>
      </w:r>
      <w:r w:rsidR="00375041" w:rsidRPr="00DF003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տնտեսական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ենթակառուցվածքների</w:t>
      </w:r>
      <w:r w:rsidR="00375041" w:rsidRPr="00DF003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կոմունալ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տնտեսության</w:t>
      </w:r>
      <w:r w:rsidR="00375041" w:rsidRPr="00DF003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շրջակա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միջավայրի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պաշտպանության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և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տրանսպորտի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հարցերի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="0079078C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 xml:space="preserve"> </w:t>
      </w:r>
      <w:r w:rsidR="00375041" w:rsidRPr="00DF003B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կազմը</w:t>
      </w:r>
      <w:r w:rsidR="00375041" w:rsidRPr="00DF003B">
        <w:rPr>
          <w:rFonts w:ascii="GHEA Grapalat" w:eastAsia="Times New Roman" w:hAnsi="GHEA Grapalat" w:cs="Arial"/>
          <w:b/>
          <w:i/>
          <w:lang w:val="hy-AM" w:eastAsia="ru-RU"/>
        </w:rPr>
        <w:t>՝</w:t>
      </w:r>
    </w:p>
    <w:p w:rsidR="00E04B89" w:rsidRPr="00CD2F16" w:rsidRDefault="00E04B89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375041" w:rsidRPr="00E04B89" w:rsidRDefault="00375041" w:rsidP="00E04B89">
      <w:pPr>
        <w:spacing w:before="100" w:beforeAutospacing="1"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75041" w:rsidRPr="005A1C67" w:rsidRDefault="00375041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="00F31C01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Սուրեն Մուրադյան</w:t>
      </w:r>
      <w:r w:rsidR="00F31C0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="00F31C0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38250A" w:rsidRPr="0041316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04B89" w:rsidRPr="00E04B89" w:rsidRDefault="00375041" w:rsidP="00E04B89">
      <w:pPr>
        <w:spacing w:after="0" w:line="360" w:lineRule="auto"/>
        <w:ind w:left="2124" w:hanging="2124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Բենիկ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Բալբաբյան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Քաղ., ճարտ. գյուղ. և բնակկոմ., տնտ. բաժնի</w:t>
      </w:r>
      <w:r w:rsidR="00E04B89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BF371C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Վարուժան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Թովմասյան</w:t>
      </w:r>
      <w:r w:rsid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E2662A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>Քաղ., ճարտ. գյուղ. և բնակկոմ</w:t>
      </w:r>
      <w:r w:rsidR="009534B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9534BB" w:rsidRPr="009534BB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տնտ. 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9534B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մասն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B4210E" w:rsidRDefault="00E04B89" w:rsidP="00E04B89">
      <w:pPr>
        <w:spacing w:after="0" w:line="360" w:lineRule="auto"/>
        <w:ind w:left="2124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Նորայր Վարդանյան/</w:t>
      </w:r>
      <w:r w:rsidR="001B3747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</w:t>
      </w:r>
      <w:r w:rsidR="00DF003B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="001B3747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նու անդամ/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</w:p>
    <w:p w:rsidR="00355B13" w:rsidRPr="00B4210E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Նարեկ</w:t>
      </w:r>
      <w:r w:rsidR="00B4210E"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Բաբայան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143441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Տարոն</w:t>
      </w:r>
      <w:r w:rsidR="00B4210E"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Եփրեմյան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75041" w:rsidRPr="00E04B89" w:rsidRDefault="00375041" w:rsidP="00E04B89">
      <w:pPr>
        <w:spacing w:after="0" w:line="360" w:lineRule="auto"/>
        <w:ind w:left="212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        </w:t>
      </w:r>
    </w:p>
    <w:p w:rsidR="008B0BAA" w:rsidRPr="00143441" w:rsidRDefault="008B0BAA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B0BAA" w:rsidRDefault="008B0BAA" w:rsidP="008B0BA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DF003B" w:rsidRPr="00143441" w:rsidRDefault="00DF003B" w:rsidP="008B0BA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Արմեն</w:t>
      </w:r>
      <w:r w:rsidR="00B4210E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Հակոբյան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Մկրտիչ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Փասխալյան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/համայնքի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Հակոբ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Ավալյան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Հերմինե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Մկրտումյան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Սանասար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Պետրոսյան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Արթուր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Ենոքյան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Գագիկ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Ասկիջյան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Յուրա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Սայադյան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413162" w:rsidRDefault="00845BB3" w:rsidP="00413162">
      <w:pPr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Տիգրան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Ծատուրյան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  <w:r w:rsidR="009534BB">
        <w:rPr>
          <w:rFonts w:ascii="GHEA Grapalat" w:hAnsi="GHEA Grapalat" w:cs="Sylfaen"/>
          <w:b/>
          <w:i/>
          <w:sz w:val="20"/>
          <w:szCs w:val="20"/>
          <w:lang w:val="hy-AM"/>
        </w:rPr>
        <w:t></w:t>
      </w:r>
    </w:p>
    <w:sectPr w:rsidR="00413162" w:rsidSect="006353D1">
      <w:pgSz w:w="11906" w:h="16838"/>
      <w:pgMar w:top="630" w:right="836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C7F"/>
    <w:multiLevelType w:val="hybridMultilevel"/>
    <w:tmpl w:val="C89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041"/>
    <w:rsid w:val="000007D9"/>
    <w:rsid w:val="00035023"/>
    <w:rsid w:val="00051063"/>
    <w:rsid w:val="000C26E5"/>
    <w:rsid w:val="00143441"/>
    <w:rsid w:val="00175D1A"/>
    <w:rsid w:val="00197FA1"/>
    <w:rsid w:val="001B3747"/>
    <w:rsid w:val="001D076E"/>
    <w:rsid w:val="001F375B"/>
    <w:rsid w:val="002177A6"/>
    <w:rsid w:val="00241C0C"/>
    <w:rsid w:val="002562E5"/>
    <w:rsid w:val="002A55A8"/>
    <w:rsid w:val="002E1DAD"/>
    <w:rsid w:val="00350BF2"/>
    <w:rsid w:val="00355B13"/>
    <w:rsid w:val="00375041"/>
    <w:rsid w:val="0037782D"/>
    <w:rsid w:val="00380183"/>
    <w:rsid w:val="0038250A"/>
    <w:rsid w:val="003B3676"/>
    <w:rsid w:val="003D4716"/>
    <w:rsid w:val="00413162"/>
    <w:rsid w:val="00423F2D"/>
    <w:rsid w:val="00463956"/>
    <w:rsid w:val="004752B8"/>
    <w:rsid w:val="004F13F2"/>
    <w:rsid w:val="00506D7C"/>
    <w:rsid w:val="00534FCC"/>
    <w:rsid w:val="00574B1E"/>
    <w:rsid w:val="005855F4"/>
    <w:rsid w:val="00585AB4"/>
    <w:rsid w:val="00595646"/>
    <w:rsid w:val="005964BD"/>
    <w:rsid w:val="005A1C67"/>
    <w:rsid w:val="005C6B73"/>
    <w:rsid w:val="005D6E23"/>
    <w:rsid w:val="005D7323"/>
    <w:rsid w:val="00623934"/>
    <w:rsid w:val="006353D1"/>
    <w:rsid w:val="00656CD4"/>
    <w:rsid w:val="00664844"/>
    <w:rsid w:val="00673DB6"/>
    <w:rsid w:val="006B560D"/>
    <w:rsid w:val="006C71D5"/>
    <w:rsid w:val="006D2FA1"/>
    <w:rsid w:val="00720DE9"/>
    <w:rsid w:val="00733B15"/>
    <w:rsid w:val="0075671C"/>
    <w:rsid w:val="0079078C"/>
    <w:rsid w:val="007946C2"/>
    <w:rsid w:val="007D3EFC"/>
    <w:rsid w:val="007D5DC1"/>
    <w:rsid w:val="00806614"/>
    <w:rsid w:val="00845BB3"/>
    <w:rsid w:val="00853EF6"/>
    <w:rsid w:val="008962D4"/>
    <w:rsid w:val="008A2216"/>
    <w:rsid w:val="008A73A3"/>
    <w:rsid w:val="008B0BAA"/>
    <w:rsid w:val="008B6FCE"/>
    <w:rsid w:val="008E0B05"/>
    <w:rsid w:val="00902236"/>
    <w:rsid w:val="00904521"/>
    <w:rsid w:val="00925F11"/>
    <w:rsid w:val="00944AD9"/>
    <w:rsid w:val="009534BB"/>
    <w:rsid w:val="0096021E"/>
    <w:rsid w:val="009E686A"/>
    <w:rsid w:val="00A03012"/>
    <w:rsid w:val="00A1616A"/>
    <w:rsid w:val="00A63EAA"/>
    <w:rsid w:val="00A774C1"/>
    <w:rsid w:val="00A81CA6"/>
    <w:rsid w:val="00A954C5"/>
    <w:rsid w:val="00AA0776"/>
    <w:rsid w:val="00AA4402"/>
    <w:rsid w:val="00AA4DD8"/>
    <w:rsid w:val="00AB2B71"/>
    <w:rsid w:val="00AC41EC"/>
    <w:rsid w:val="00B04A73"/>
    <w:rsid w:val="00B0728D"/>
    <w:rsid w:val="00B325B0"/>
    <w:rsid w:val="00B4210E"/>
    <w:rsid w:val="00B65B86"/>
    <w:rsid w:val="00B7512E"/>
    <w:rsid w:val="00B85DB4"/>
    <w:rsid w:val="00BD2C3F"/>
    <w:rsid w:val="00BF371C"/>
    <w:rsid w:val="00C04C1F"/>
    <w:rsid w:val="00C550F6"/>
    <w:rsid w:val="00CD2F16"/>
    <w:rsid w:val="00CD3852"/>
    <w:rsid w:val="00CF3462"/>
    <w:rsid w:val="00D80B58"/>
    <w:rsid w:val="00DE0AB3"/>
    <w:rsid w:val="00DF003B"/>
    <w:rsid w:val="00E04B89"/>
    <w:rsid w:val="00E2662A"/>
    <w:rsid w:val="00E50BD1"/>
    <w:rsid w:val="00E87362"/>
    <w:rsid w:val="00F15A6B"/>
    <w:rsid w:val="00F17204"/>
    <w:rsid w:val="00F25152"/>
    <w:rsid w:val="00F276E5"/>
    <w:rsid w:val="00F31C01"/>
    <w:rsid w:val="00F521A1"/>
    <w:rsid w:val="00FE1E05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5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5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041"/>
    <w:rPr>
      <w:b/>
      <w:bCs/>
    </w:rPr>
  </w:style>
  <w:style w:type="character" w:styleId="a6">
    <w:name w:val="Emphasis"/>
    <w:basedOn w:val="a0"/>
    <w:uiPriority w:val="20"/>
    <w:qFormat/>
    <w:rsid w:val="0037504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5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71C"/>
    <w:pPr>
      <w:ind w:left="720"/>
      <w:contextualSpacing/>
    </w:pPr>
  </w:style>
  <w:style w:type="table" w:styleId="a8">
    <w:name w:val="Table Grid"/>
    <w:basedOn w:val="a1"/>
    <w:uiPriority w:val="59"/>
    <w:rsid w:val="0067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sargsyan</dc:creator>
  <cp:keywords/>
  <dc:description/>
  <cp:lastModifiedBy>Arminka</cp:lastModifiedBy>
  <cp:revision>87</cp:revision>
  <cp:lastPrinted>2018-09-18T08:48:00Z</cp:lastPrinted>
  <dcterms:created xsi:type="dcterms:W3CDTF">2017-08-24T12:31:00Z</dcterms:created>
  <dcterms:modified xsi:type="dcterms:W3CDTF">2021-10-08T11:30:00Z</dcterms:modified>
</cp:coreProperties>
</file>